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3117"/>
        <w:gridCol w:w="3117"/>
      </w:tblGrid>
      <w:tr w:rsidR="00F4758C" w:rsidTr="00166FC4">
        <w:tc>
          <w:tcPr>
            <w:tcW w:w="9540" w:type="dxa"/>
            <w:gridSpan w:val="3"/>
          </w:tcPr>
          <w:p w:rsidR="00F4758C" w:rsidRDefault="00F4758C" w:rsidP="00F4758C">
            <w:pPr>
              <w:jc w:val="center"/>
            </w:pPr>
            <w:r>
              <w:t>SIX HAT TEMPLATE</w:t>
            </w:r>
            <w:r w:rsidR="00FE2850">
              <w:t xml:space="preserve"> FOR MATH</w:t>
            </w:r>
          </w:p>
        </w:tc>
      </w:tr>
      <w:tr w:rsidR="005237B5" w:rsidTr="007C2BEA">
        <w:trPr>
          <w:trHeight w:val="2240"/>
        </w:trPr>
        <w:tc>
          <w:tcPr>
            <w:tcW w:w="3306" w:type="dxa"/>
          </w:tcPr>
          <w:p w:rsidR="002D1F46" w:rsidRDefault="002D1F46" w:rsidP="002D1F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295894" wp14:editId="2837E588">
                  <wp:extent cx="1333500" cy="1228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inking-hat-white[1]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37B5" w:rsidRDefault="00FE2850" w:rsidP="00FE2850">
            <w:r>
              <w:t>Representing ideas/concepts/patterns</w:t>
            </w:r>
          </w:p>
        </w:tc>
        <w:tc>
          <w:tcPr>
            <w:tcW w:w="3117" w:type="dxa"/>
          </w:tcPr>
          <w:p w:rsidR="005237B5" w:rsidRDefault="005237B5" w:rsidP="000752F1"/>
          <w:p w:rsidR="00FE2850" w:rsidRDefault="00FE2850" w:rsidP="000752F1">
            <w:r>
              <w:t>Using words, equations, symbols, tables, graphs, etc. to translate concepts or ideas or patterns so they can be understood and analyzed</w:t>
            </w:r>
            <w:bookmarkStart w:id="0" w:name="_GoBack"/>
            <w:bookmarkEnd w:id="0"/>
          </w:p>
        </w:tc>
        <w:tc>
          <w:tcPr>
            <w:tcW w:w="3117" w:type="dxa"/>
          </w:tcPr>
          <w:p w:rsidR="002D1F46" w:rsidRDefault="002D1F46"/>
        </w:tc>
      </w:tr>
      <w:tr w:rsidR="007C2BEA" w:rsidTr="00F4758C">
        <w:tc>
          <w:tcPr>
            <w:tcW w:w="3306" w:type="dxa"/>
          </w:tcPr>
          <w:p w:rsidR="007C2BEA" w:rsidRDefault="007C2BEA" w:rsidP="007C2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103313" wp14:editId="2B845338">
                  <wp:extent cx="1604552" cy="1137758"/>
                  <wp:effectExtent l="0" t="0" r="0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estive-Red-Hat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806" cy="114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2BEA" w:rsidRDefault="00FE2850" w:rsidP="007C2BEA">
            <w:pPr>
              <w:jc w:val="center"/>
            </w:pPr>
            <w:r>
              <w:t>Drawing/creating pictures and graphs</w:t>
            </w:r>
          </w:p>
        </w:tc>
        <w:tc>
          <w:tcPr>
            <w:tcW w:w="3117" w:type="dxa"/>
          </w:tcPr>
          <w:p w:rsidR="007C2BEA" w:rsidRDefault="00FE2850" w:rsidP="007C2BEA">
            <w:r>
              <w:t>Organizing information into tables or drawing pictures or graphs that help to visualize the problems</w:t>
            </w:r>
          </w:p>
        </w:tc>
        <w:tc>
          <w:tcPr>
            <w:tcW w:w="3117" w:type="dxa"/>
          </w:tcPr>
          <w:p w:rsidR="007C2BEA" w:rsidRDefault="007C2BEA" w:rsidP="007C2BEA"/>
        </w:tc>
      </w:tr>
      <w:tr w:rsidR="007C2BEA" w:rsidTr="00F4758C">
        <w:tc>
          <w:tcPr>
            <w:tcW w:w="3306" w:type="dxa"/>
          </w:tcPr>
          <w:p w:rsidR="007C2BEA" w:rsidRDefault="007C2BEA" w:rsidP="007C2B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A7FB6D" wp14:editId="5765749E">
                  <wp:extent cx="1238250" cy="110617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yellowhat[1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816" cy="111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2BEA" w:rsidRDefault="00FE2850" w:rsidP="007C2BEA">
            <w:pPr>
              <w:jc w:val="center"/>
            </w:pPr>
            <w:r>
              <w:t>Asking questions</w:t>
            </w:r>
          </w:p>
          <w:p w:rsidR="007C2BEA" w:rsidRDefault="007C2BEA" w:rsidP="007C2BEA">
            <w:pPr>
              <w:jc w:val="center"/>
            </w:pPr>
          </w:p>
        </w:tc>
        <w:tc>
          <w:tcPr>
            <w:tcW w:w="3117" w:type="dxa"/>
          </w:tcPr>
          <w:p w:rsidR="007C2BEA" w:rsidRDefault="00FE2850" w:rsidP="007C2BEA">
            <w:r>
              <w:t>Questions such as:</w:t>
            </w:r>
          </w:p>
          <w:p w:rsidR="00FE2850" w:rsidRDefault="00FE2850" w:rsidP="007C2BEA"/>
          <w:p w:rsidR="00FE2850" w:rsidRDefault="00FE2850" w:rsidP="007C2BEA">
            <w:r>
              <w:t>What do we know?</w:t>
            </w:r>
          </w:p>
          <w:p w:rsidR="00FE2850" w:rsidRDefault="00FE2850" w:rsidP="007C2BEA">
            <w:r>
              <w:t>How can use what we know to find out what we do not know?</w:t>
            </w:r>
          </w:p>
          <w:p w:rsidR="00FE2850" w:rsidRDefault="00FE2850" w:rsidP="007C2BEA">
            <w:r>
              <w:t>What would happen if ….?</w:t>
            </w:r>
          </w:p>
        </w:tc>
        <w:tc>
          <w:tcPr>
            <w:tcW w:w="3117" w:type="dxa"/>
          </w:tcPr>
          <w:p w:rsidR="007C2BEA" w:rsidRDefault="007C2BEA" w:rsidP="007C2BEA"/>
        </w:tc>
      </w:tr>
      <w:tr w:rsidR="005237B5" w:rsidTr="00F4758C">
        <w:tc>
          <w:tcPr>
            <w:tcW w:w="3306" w:type="dxa"/>
          </w:tcPr>
          <w:p w:rsidR="002D1F46" w:rsidRDefault="002D1F46" w:rsidP="002D1F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F86240" wp14:editId="14DE064C">
                  <wp:extent cx="1142894" cy="1086701"/>
                  <wp:effectExtent l="0" t="0" r="63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iftarn-Green-hat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69408" cy="1111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37B5" w:rsidRDefault="00FE2850" w:rsidP="002D1F46">
            <w:pPr>
              <w:jc w:val="center"/>
            </w:pPr>
            <w:r>
              <w:t>Rephrasing problems</w:t>
            </w:r>
          </w:p>
        </w:tc>
        <w:tc>
          <w:tcPr>
            <w:tcW w:w="3117" w:type="dxa"/>
          </w:tcPr>
          <w:p w:rsidR="005237B5" w:rsidRDefault="005237B5" w:rsidP="000752F1"/>
          <w:p w:rsidR="00FE2850" w:rsidRDefault="00FE2850" w:rsidP="000752F1">
            <w:r>
              <w:t>Finding other ways to state the question or problem</w:t>
            </w:r>
          </w:p>
        </w:tc>
        <w:tc>
          <w:tcPr>
            <w:tcW w:w="3117" w:type="dxa"/>
          </w:tcPr>
          <w:p w:rsidR="002D1F46" w:rsidRDefault="002D1F46"/>
        </w:tc>
      </w:tr>
      <w:tr w:rsidR="007C2BEA" w:rsidTr="00F4758C">
        <w:trPr>
          <w:trHeight w:val="1925"/>
        </w:trPr>
        <w:tc>
          <w:tcPr>
            <w:tcW w:w="3306" w:type="dxa"/>
          </w:tcPr>
          <w:p w:rsidR="007C2BEA" w:rsidRDefault="007C2BEA" w:rsidP="007C2BEA">
            <w:pPr>
              <w:jc w:val="cent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15104A6" wp14:editId="7C2C3629">
                  <wp:extent cx="1295400" cy="1295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5572-illustration-of-a-blue-cartoon-hat-pv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2BEA" w:rsidRDefault="00FE2850" w:rsidP="007C2BEA">
            <w:pPr>
              <w:jc w:val="center"/>
            </w:pPr>
            <w:r>
              <w:t>Calculating with procedures</w:t>
            </w:r>
          </w:p>
        </w:tc>
        <w:tc>
          <w:tcPr>
            <w:tcW w:w="3117" w:type="dxa"/>
          </w:tcPr>
          <w:p w:rsidR="007C2BEA" w:rsidRDefault="00FE2850" w:rsidP="007C2BEA">
            <w:r>
              <w:t>Using algorithms, formulas, procedures, skills</w:t>
            </w:r>
          </w:p>
        </w:tc>
        <w:tc>
          <w:tcPr>
            <w:tcW w:w="3117" w:type="dxa"/>
          </w:tcPr>
          <w:p w:rsidR="007C2BEA" w:rsidRDefault="007C2BEA" w:rsidP="007C2BEA"/>
        </w:tc>
      </w:tr>
      <w:tr w:rsidR="005237B5" w:rsidTr="00F4758C">
        <w:tc>
          <w:tcPr>
            <w:tcW w:w="3306" w:type="dxa"/>
          </w:tcPr>
          <w:p w:rsidR="002D1F46" w:rsidRDefault="002D1F46">
            <w:r>
              <w:rPr>
                <w:noProof/>
              </w:rPr>
              <w:drawing>
                <wp:inline distT="0" distB="0" distL="0" distR="0" wp14:anchorId="320DE316" wp14:editId="59CD90FE">
                  <wp:extent cx="1953501" cy="1313815"/>
                  <wp:effectExtent l="0" t="0" r="889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lue_Fedora_hat[1]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58699" cy="138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37B5" w:rsidRDefault="00FE2850" w:rsidP="000752F1">
            <w:pPr>
              <w:jc w:val="center"/>
            </w:pPr>
            <w:r>
              <w:t>Justifying methods</w:t>
            </w:r>
          </w:p>
        </w:tc>
        <w:tc>
          <w:tcPr>
            <w:tcW w:w="3117" w:type="dxa"/>
          </w:tcPr>
          <w:p w:rsidR="000752F1" w:rsidRDefault="00FE2850">
            <w:r>
              <w:t>Applying mathematical reasoning and explaining why your way of doing the problem makes sense and gets the correct answer</w:t>
            </w:r>
          </w:p>
        </w:tc>
        <w:tc>
          <w:tcPr>
            <w:tcW w:w="3117" w:type="dxa"/>
          </w:tcPr>
          <w:p w:rsidR="002D1F46" w:rsidRDefault="002D1F46"/>
        </w:tc>
      </w:tr>
    </w:tbl>
    <w:p w:rsidR="005237B5" w:rsidRDefault="005237B5">
      <w:r>
        <w:t xml:space="preserve">Adapted from Gregory &amp; </w:t>
      </w:r>
      <w:proofErr w:type="spellStart"/>
      <w:r>
        <w:t>Kaufeldt</w:t>
      </w:r>
      <w:proofErr w:type="spellEnd"/>
      <w:r>
        <w:t>, 2015, p. 1</w:t>
      </w:r>
      <w:r w:rsidR="00FE2850">
        <w:t xml:space="preserve">11.  Inspired by de Bono (1999) and </w:t>
      </w:r>
      <w:proofErr w:type="spellStart"/>
      <w:r w:rsidR="00FE2850">
        <w:t>Boaler</w:t>
      </w:r>
      <w:proofErr w:type="spellEnd"/>
      <w:r w:rsidR="00FE2850">
        <w:t xml:space="preserve"> (2015)</w:t>
      </w:r>
    </w:p>
    <w:sectPr w:rsidR="005237B5" w:rsidSect="005237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46"/>
    <w:rsid w:val="000752F1"/>
    <w:rsid w:val="002D1F46"/>
    <w:rsid w:val="005237B5"/>
    <w:rsid w:val="005D6015"/>
    <w:rsid w:val="00616B29"/>
    <w:rsid w:val="006C2A52"/>
    <w:rsid w:val="007C2BEA"/>
    <w:rsid w:val="007F20C7"/>
    <w:rsid w:val="00851366"/>
    <w:rsid w:val="00AD01E2"/>
    <w:rsid w:val="00BF3409"/>
    <w:rsid w:val="00D70321"/>
    <w:rsid w:val="00F4758C"/>
    <w:rsid w:val="00FE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984A3-65EC-49E4-B5A2-FBA4209E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1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3</cp:revision>
  <cp:lastPrinted>2015-12-04T17:07:00Z</cp:lastPrinted>
  <dcterms:created xsi:type="dcterms:W3CDTF">2016-11-11T20:48:00Z</dcterms:created>
  <dcterms:modified xsi:type="dcterms:W3CDTF">2016-11-11T20:58:00Z</dcterms:modified>
</cp:coreProperties>
</file>