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60" w:rsidRDefault="00035F60" w:rsidP="00035F60">
      <w:pPr>
        <w:shd w:val="clear" w:color="auto" w:fill="FFFFFF"/>
        <w:jc w:val="center"/>
        <w:rPr>
          <w:rFonts w:ascii="Verdana" w:eastAsia="Times New Roman" w:hAnsi="Verdana" w:cs="Arial"/>
          <w:b/>
          <w:bCs/>
          <w:color w:val="333333"/>
          <w:sz w:val="18"/>
          <w:szCs w:val="18"/>
          <w:lang w:val="en"/>
        </w:rPr>
      </w:pPr>
      <w:r w:rsidRPr="00035F60">
        <w:rPr>
          <w:rFonts w:ascii="Verdana" w:eastAsia="Times New Roman" w:hAnsi="Verdana" w:cs="Arial"/>
          <w:b/>
          <w:bCs/>
          <w:color w:val="333333"/>
          <w:sz w:val="18"/>
          <w:szCs w:val="18"/>
          <w:lang w:val="en"/>
        </w:rPr>
        <w:t>Essential Questions</w:t>
      </w:r>
      <w:r>
        <w:rPr>
          <w:rFonts w:ascii="Verdana" w:eastAsia="Times New Roman" w:hAnsi="Verdana" w:cs="Arial"/>
          <w:b/>
          <w:bCs/>
          <w:color w:val="333333"/>
          <w:sz w:val="18"/>
          <w:szCs w:val="18"/>
          <w:lang w:val="en"/>
        </w:rPr>
        <w:t xml:space="preserve"> for Business and Computer Applications Curriculum</w:t>
      </w:r>
    </w:p>
    <w:p w:rsidR="00035F60" w:rsidRDefault="00035F60" w:rsidP="00035F60">
      <w:pPr>
        <w:shd w:val="clear" w:color="auto" w:fill="FFFFFF"/>
        <w:jc w:val="center"/>
        <w:rPr>
          <w:rFonts w:ascii="Verdana" w:eastAsia="Times New Roman" w:hAnsi="Verdana" w:cs="Arial"/>
          <w:color w:val="333333"/>
          <w:sz w:val="18"/>
          <w:szCs w:val="18"/>
          <w:lang w:val="en"/>
        </w:rPr>
      </w:pPr>
      <w:r>
        <w:rPr>
          <w:rFonts w:ascii="Verdana" w:eastAsia="Times New Roman" w:hAnsi="Verdana" w:cs="Arial"/>
          <w:b/>
          <w:bCs/>
          <w:color w:val="333333"/>
          <w:sz w:val="18"/>
          <w:szCs w:val="18"/>
          <w:lang w:val="en"/>
        </w:rPr>
        <w:t>(From Central Bucks School District, PA</w:t>
      </w:r>
      <w:proofErr w:type="gramStart"/>
      <w:r>
        <w:rPr>
          <w:rFonts w:ascii="Verdana" w:eastAsia="Times New Roman" w:hAnsi="Verdana" w:cs="Arial"/>
          <w:b/>
          <w:bCs/>
          <w:color w:val="333333"/>
          <w:sz w:val="18"/>
          <w:szCs w:val="18"/>
          <w:lang w:val="en"/>
        </w:rPr>
        <w:t xml:space="preserve">)  </w:t>
      </w:r>
      <w:proofErr w:type="gramEnd"/>
      <w:hyperlink r:id="rId4" w:history="1">
        <w:r w:rsidRPr="00196E8A">
          <w:rPr>
            <w:rStyle w:val="Hyperlink"/>
            <w:rFonts w:ascii="Verdana" w:eastAsia="Times New Roman" w:hAnsi="Verdana" w:cs="Arial"/>
            <w:sz w:val="18"/>
            <w:szCs w:val="18"/>
            <w:lang w:val="en"/>
          </w:rPr>
          <w:t>http://cbsd.org/Page/2129</w:t>
        </w:r>
      </w:hyperlink>
    </w:p>
    <w:p w:rsidR="00035F60" w:rsidRDefault="00035F60" w:rsidP="00035F60">
      <w:pPr>
        <w:shd w:val="clear" w:color="auto" w:fill="FFFFFF"/>
        <w:jc w:val="center"/>
        <w:rPr>
          <w:rFonts w:ascii="Verdana" w:eastAsia="Times New Roman" w:hAnsi="Verdana" w:cs="Arial"/>
          <w:color w:val="333333"/>
          <w:sz w:val="18"/>
          <w:szCs w:val="18"/>
          <w:lang w:val="en"/>
        </w:rPr>
      </w:pPr>
    </w:p>
    <w:p w:rsidR="00035F60" w:rsidRDefault="00035F60" w:rsidP="00035F60">
      <w:pPr>
        <w:shd w:val="clear" w:color="auto" w:fill="FFFFFF"/>
        <w:rPr>
          <w:rFonts w:ascii="Verdana" w:eastAsia="Times New Roman" w:hAnsi="Verdana" w:cs="Arial"/>
          <w:color w:val="333333"/>
          <w:sz w:val="18"/>
          <w:szCs w:val="18"/>
          <w:lang w:val="en"/>
        </w:rPr>
      </w:pPr>
      <w:r w:rsidRPr="00035F60">
        <w:rPr>
          <w:rFonts w:ascii="Verdana" w:eastAsia="Times New Roman" w:hAnsi="Verdana" w:cs="Arial"/>
          <w:color w:val="333333"/>
          <w:sz w:val="18"/>
          <w:szCs w:val="18"/>
          <w:lang w:val="en"/>
        </w:rPr>
        <w:br/>
        <w:t xml:space="preserve">The following questions guide Business teachers' work in developing curriculum and planning units and lessons. They are examples of questions that students should be able to answer during and at the </w:t>
      </w:r>
      <w:proofErr w:type="spellStart"/>
      <w:r w:rsidRPr="00035F60">
        <w:rPr>
          <w:rFonts w:ascii="Verdana" w:eastAsia="Times New Roman" w:hAnsi="Verdana" w:cs="Arial"/>
          <w:color w:val="333333"/>
          <w:sz w:val="18"/>
          <w:szCs w:val="18"/>
          <w:lang w:val="en"/>
        </w:rPr>
        <w:t>conclussion</w:t>
      </w:r>
      <w:proofErr w:type="spellEnd"/>
      <w:r w:rsidRPr="00035F60">
        <w:rPr>
          <w:rFonts w:ascii="Verdana" w:eastAsia="Times New Roman" w:hAnsi="Verdana" w:cs="Arial"/>
          <w:color w:val="333333"/>
          <w:sz w:val="18"/>
          <w:szCs w:val="18"/>
          <w:lang w:val="en"/>
        </w:rPr>
        <w:t xml:space="preserve"> of taking Business classes.</w:t>
      </w:r>
    </w:p>
    <w:p w:rsidR="00035F60" w:rsidRPr="00035F60" w:rsidRDefault="00035F60" w:rsidP="00035F60">
      <w:pPr>
        <w:shd w:val="clear" w:color="auto" w:fill="FFFFFF"/>
        <w:rPr>
          <w:rFonts w:ascii="Verdana" w:eastAsia="Times New Roman" w:hAnsi="Verdana" w:cs="Arial"/>
          <w:color w:val="333333"/>
          <w:sz w:val="18"/>
          <w:szCs w:val="18"/>
          <w:lang w:val="en"/>
        </w:rPr>
      </w:pPr>
    </w:p>
    <w:p w:rsidR="00035F60" w:rsidRPr="00035F60" w:rsidRDefault="00035F60" w:rsidP="00035F60">
      <w:pPr>
        <w:shd w:val="clear" w:color="auto" w:fill="FFFFFF"/>
        <w:rPr>
          <w:rFonts w:ascii="Verdana" w:eastAsia="Times New Roman" w:hAnsi="Verdana" w:cs="Arial"/>
          <w:color w:val="333333"/>
          <w:sz w:val="18"/>
          <w:szCs w:val="18"/>
          <w:lang w:val="en"/>
        </w:rPr>
      </w:pPr>
      <w:r w:rsidRPr="00035F60">
        <w:rPr>
          <w:rFonts w:ascii="Verdana" w:eastAsia="Times New Roman" w:hAnsi="Verdana" w:cs="Arial"/>
          <w:color w:val="333333"/>
          <w:sz w:val="18"/>
          <w:szCs w:val="18"/>
          <w:lang w:val="en"/>
        </w:rPr>
        <w:t>How can I best prepare for my future?</w:t>
      </w:r>
    </w:p>
    <w:p w:rsidR="00035F60" w:rsidRPr="00035F60" w:rsidRDefault="00035F60" w:rsidP="00035F60">
      <w:pPr>
        <w:shd w:val="clear" w:color="auto" w:fill="FFFFFF"/>
        <w:rPr>
          <w:rFonts w:ascii="Verdana" w:eastAsia="Times New Roman" w:hAnsi="Verdana" w:cs="Arial"/>
          <w:color w:val="333333"/>
          <w:sz w:val="18"/>
          <w:szCs w:val="18"/>
          <w:lang w:val="en"/>
        </w:rPr>
      </w:pPr>
      <w:r w:rsidRPr="00035F60">
        <w:rPr>
          <w:rFonts w:ascii="Verdana" w:eastAsia="Times New Roman" w:hAnsi="Verdana" w:cs="Arial"/>
          <w:color w:val="333333"/>
          <w:sz w:val="18"/>
          <w:szCs w:val="18"/>
          <w:lang w:val="en"/>
        </w:rPr>
        <w:br/>
        <w:t>Is there a difference between a career and an occupation?</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What steps should be taken to effectively lay the foundations for a career choice?</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How can one be successful in owning a business or working in the business world?</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How do you determine when a business is not succeeding, and how do you determine what needs to change?</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How does one manage information and utilize technology effectively?</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In the age of information, how can data be best stored, retrieved, and organized for reporting and analysis, in order to improve business operations?</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How can I effectively use the Internet to gather a variety of research from valid/reliable sources?</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What professional organizations are available to provide accurate information in answering questions regarding different areas of business?</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What resources are available to help individuals find jobs, own businesses, and receive training?</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What impact do copyright rules have on student generated content?</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How can students safeguard their intellectual property?</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What are the critical skills needed for success in the 21st century?</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Why are both good business practices and ethical behavior essential to succeed in business?</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How do ethics impact business decisions?</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How can the use of electronic resources increase productivity in school and the workplace?</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How do you determine the most effective form of business communication?</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How important are aesthetics in communications?</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What responsibility does business have to the community in which it is located, and the world?</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In today's competitive job environment, what can I do to increase my appeal to business?</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Is there such a thing as a recession-proof career?</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What can I do today to prepare myself for retirement? Is it too early to be thinking about retirement?</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Am I preparing myself for a career that is in demand now or a career that will be in demand 5, 10, or 20 years from now?</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How do stereotypes and discriminatory behaviors impact job opportunities?</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How do interpersonal skills affect one’s employability and advancement opportunities within various work settings?</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What are strategies for managing conflict within a work team?</w:t>
      </w:r>
      <w:r w:rsidRPr="00035F60">
        <w:rPr>
          <w:rFonts w:ascii="Verdana" w:eastAsia="Times New Roman" w:hAnsi="Verdana" w:cs="Arial"/>
          <w:color w:val="333333"/>
          <w:sz w:val="18"/>
          <w:szCs w:val="18"/>
          <w:lang w:val="en"/>
        </w:rPr>
        <w:br/>
      </w:r>
      <w:r w:rsidRPr="00035F60">
        <w:rPr>
          <w:rFonts w:ascii="Verdana" w:eastAsia="Times New Roman" w:hAnsi="Verdana" w:cs="Arial"/>
          <w:color w:val="333333"/>
          <w:sz w:val="18"/>
          <w:szCs w:val="18"/>
          <w:lang w:val="en"/>
        </w:rPr>
        <w:br/>
        <w:t>How does the ability to work with diverse people and in diverse settings affect work and productivity?</w:t>
      </w:r>
      <w:bookmarkStart w:id="0" w:name="_GoBack"/>
      <w:bookmarkEnd w:id="0"/>
    </w:p>
    <w:p w:rsidR="008129D8" w:rsidRDefault="00A426DB"/>
    <w:sectPr w:rsidR="008129D8" w:rsidSect="00035F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60"/>
    <w:rsid w:val="00035F60"/>
    <w:rsid w:val="005D6015"/>
    <w:rsid w:val="006C2A52"/>
    <w:rsid w:val="00851366"/>
    <w:rsid w:val="00A4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2D426-70EB-44BB-9EBA-4CC6BB94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69819">
      <w:bodyDiv w:val="1"/>
      <w:marLeft w:val="0"/>
      <w:marRight w:val="0"/>
      <w:marTop w:val="0"/>
      <w:marBottom w:val="0"/>
      <w:divBdr>
        <w:top w:val="none" w:sz="0" w:space="0" w:color="auto"/>
        <w:left w:val="none" w:sz="0" w:space="0" w:color="auto"/>
        <w:bottom w:val="none" w:sz="0" w:space="0" w:color="auto"/>
        <w:right w:val="none" w:sz="0" w:space="0" w:color="auto"/>
      </w:divBdr>
      <w:divsChild>
        <w:div w:id="106852381">
          <w:marLeft w:val="0"/>
          <w:marRight w:val="0"/>
          <w:marTop w:val="0"/>
          <w:marBottom w:val="0"/>
          <w:divBdr>
            <w:top w:val="none" w:sz="0" w:space="0" w:color="auto"/>
            <w:left w:val="none" w:sz="0" w:space="0" w:color="auto"/>
            <w:bottom w:val="none" w:sz="0" w:space="0" w:color="auto"/>
            <w:right w:val="none" w:sz="0" w:space="0" w:color="auto"/>
          </w:divBdr>
          <w:divsChild>
            <w:div w:id="936713635">
              <w:marLeft w:val="0"/>
              <w:marRight w:val="0"/>
              <w:marTop w:val="0"/>
              <w:marBottom w:val="0"/>
              <w:divBdr>
                <w:top w:val="none" w:sz="0" w:space="0" w:color="auto"/>
                <w:left w:val="none" w:sz="0" w:space="0" w:color="auto"/>
                <w:bottom w:val="none" w:sz="0" w:space="0" w:color="auto"/>
                <w:right w:val="none" w:sz="0" w:space="0" w:color="auto"/>
              </w:divBdr>
              <w:divsChild>
                <w:div w:id="1065683820">
                  <w:marLeft w:val="0"/>
                  <w:marRight w:val="0"/>
                  <w:marTop w:val="0"/>
                  <w:marBottom w:val="0"/>
                  <w:divBdr>
                    <w:top w:val="none" w:sz="0" w:space="0" w:color="auto"/>
                    <w:left w:val="none" w:sz="0" w:space="0" w:color="auto"/>
                    <w:bottom w:val="none" w:sz="0" w:space="0" w:color="auto"/>
                    <w:right w:val="none" w:sz="0" w:space="0" w:color="auto"/>
                  </w:divBdr>
                  <w:divsChild>
                    <w:div w:id="1342849887">
                      <w:marLeft w:val="0"/>
                      <w:marRight w:val="0"/>
                      <w:marTop w:val="0"/>
                      <w:marBottom w:val="0"/>
                      <w:divBdr>
                        <w:top w:val="none" w:sz="0" w:space="0" w:color="auto"/>
                        <w:left w:val="none" w:sz="0" w:space="0" w:color="auto"/>
                        <w:bottom w:val="none" w:sz="0" w:space="0" w:color="auto"/>
                        <w:right w:val="none" w:sz="0" w:space="0" w:color="auto"/>
                      </w:divBdr>
                      <w:divsChild>
                        <w:div w:id="702443316">
                          <w:marLeft w:val="0"/>
                          <w:marRight w:val="0"/>
                          <w:marTop w:val="0"/>
                          <w:marBottom w:val="0"/>
                          <w:divBdr>
                            <w:top w:val="none" w:sz="0" w:space="0" w:color="auto"/>
                            <w:left w:val="none" w:sz="0" w:space="0" w:color="auto"/>
                            <w:bottom w:val="none" w:sz="0" w:space="0" w:color="auto"/>
                            <w:right w:val="none" w:sz="0" w:space="0" w:color="auto"/>
                          </w:divBdr>
                          <w:divsChild>
                            <w:div w:id="2096123140">
                              <w:marLeft w:val="0"/>
                              <w:marRight w:val="0"/>
                              <w:marTop w:val="0"/>
                              <w:marBottom w:val="0"/>
                              <w:divBdr>
                                <w:top w:val="none" w:sz="0" w:space="0" w:color="auto"/>
                                <w:left w:val="none" w:sz="0" w:space="0" w:color="auto"/>
                                <w:bottom w:val="none" w:sz="0" w:space="0" w:color="auto"/>
                                <w:right w:val="none" w:sz="0" w:space="0" w:color="auto"/>
                              </w:divBdr>
                              <w:divsChild>
                                <w:div w:id="1960991814">
                                  <w:marLeft w:val="0"/>
                                  <w:marRight w:val="0"/>
                                  <w:marTop w:val="0"/>
                                  <w:marBottom w:val="0"/>
                                  <w:divBdr>
                                    <w:top w:val="none" w:sz="0" w:space="0" w:color="auto"/>
                                    <w:left w:val="none" w:sz="0" w:space="0" w:color="auto"/>
                                    <w:bottom w:val="none" w:sz="0" w:space="0" w:color="auto"/>
                                    <w:right w:val="none" w:sz="0" w:space="0" w:color="auto"/>
                                  </w:divBdr>
                                  <w:divsChild>
                                    <w:div w:id="1272668186">
                                      <w:marLeft w:val="0"/>
                                      <w:marRight w:val="0"/>
                                      <w:marTop w:val="0"/>
                                      <w:marBottom w:val="0"/>
                                      <w:divBdr>
                                        <w:top w:val="none" w:sz="0" w:space="0" w:color="auto"/>
                                        <w:left w:val="none" w:sz="0" w:space="0" w:color="auto"/>
                                        <w:bottom w:val="none" w:sz="0" w:space="0" w:color="auto"/>
                                        <w:right w:val="none" w:sz="0" w:space="0" w:color="auto"/>
                                      </w:divBdr>
                                      <w:divsChild>
                                        <w:div w:id="1862162880">
                                          <w:marLeft w:val="0"/>
                                          <w:marRight w:val="0"/>
                                          <w:marTop w:val="0"/>
                                          <w:marBottom w:val="0"/>
                                          <w:divBdr>
                                            <w:top w:val="none" w:sz="0" w:space="0" w:color="auto"/>
                                            <w:left w:val="none" w:sz="0" w:space="0" w:color="auto"/>
                                            <w:bottom w:val="none" w:sz="0" w:space="0" w:color="auto"/>
                                            <w:right w:val="none" w:sz="0" w:space="0" w:color="auto"/>
                                          </w:divBdr>
                                          <w:divsChild>
                                            <w:div w:id="1445661019">
                                              <w:marLeft w:val="0"/>
                                              <w:marRight w:val="0"/>
                                              <w:marTop w:val="0"/>
                                              <w:marBottom w:val="0"/>
                                              <w:divBdr>
                                                <w:top w:val="none" w:sz="0" w:space="0" w:color="auto"/>
                                                <w:left w:val="none" w:sz="0" w:space="0" w:color="auto"/>
                                                <w:bottom w:val="none" w:sz="0" w:space="0" w:color="auto"/>
                                                <w:right w:val="none" w:sz="0" w:space="0" w:color="auto"/>
                                              </w:divBdr>
                                              <w:divsChild>
                                                <w:div w:id="940144714">
                                                  <w:marLeft w:val="0"/>
                                                  <w:marRight w:val="0"/>
                                                  <w:marTop w:val="0"/>
                                                  <w:marBottom w:val="0"/>
                                                  <w:divBdr>
                                                    <w:top w:val="none" w:sz="0" w:space="0" w:color="auto"/>
                                                    <w:left w:val="none" w:sz="0" w:space="0" w:color="auto"/>
                                                    <w:bottom w:val="none" w:sz="0" w:space="0" w:color="auto"/>
                                                    <w:right w:val="none" w:sz="0" w:space="0" w:color="auto"/>
                                                  </w:divBdr>
                                                  <w:divsChild>
                                                    <w:div w:id="282662188">
                                                      <w:marLeft w:val="0"/>
                                                      <w:marRight w:val="0"/>
                                                      <w:marTop w:val="0"/>
                                                      <w:marBottom w:val="0"/>
                                                      <w:divBdr>
                                                        <w:top w:val="none" w:sz="0" w:space="0" w:color="auto"/>
                                                        <w:left w:val="none" w:sz="0" w:space="0" w:color="auto"/>
                                                        <w:bottom w:val="none" w:sz="0" w:space="0" w:color="auto"/>
                                                        <w:right w:val="none" w:sz="0" w:space="0" w:color="auto"/>
                                                      </w:divBdr>
                                                      <w:divsChild>
                                                        <w:div w:id="2145463743">
                                                          <w:marLeft w:val="0"/>
                                                          <w:marRight w:val="0"/>
                                                          <w:marTop w:val="0"/>
                                                          <w:marBottom w:val="0"/>
                                                          <w:divBdr>
                                                            <w:top w:val="none" w:sz="0" w:space="0" w:color="auto"/>
                                                            <w:left w:val="none" w:sz="0" w:space="0" w:color="auto"/>
                                                            <w:bottom w:val="none" w:sz="0" w:space="0" w:color="auto"/>
                                                            <w:right w:val="none" w:sz="0" w:space="0" w:color="auto"/>
                                                          </w:divBdr>
                                                          <w:divsChild>
                                                            <w:div w:id="1800220398">
                                                              <w:marLeft w:val="0"/>
                                                              <w:marRight w:val="0"/>
                                                              <w:marTop w:val="0"/>
                                                              <w:marBottom w:val="0"/>
                                                              <w:divBdr>
                                                                <w:top w:val="none" w:sz="0" w:space="0" w:color="auto"/>
                                                                <w:left w:val="none" w:sz="0" w:space="0" w:color="auto"/>
                                                                <w:bottom w:val="none" w:sz="0" w:space="0" w:color="auto"/>
                                                                <w:right w:val="none" w:sz="0" w:space="0" w:color="auto"/>
                                                              </w:divBdr>
                                                              <w:divsChild>
                                                                <w:div w:id="1038355022">
                                                                  <w:marLeft w:val="0"/>
                                                                  <w:marRight w:val="0"/>
                                                                  <w:marTop w:val="0"/>
                                                                  <w:marBottom w:val="0"/>
                                                                  <w:divBdr>
                                                                    <w:top w:val="none" w:sz="0" w:space="0" w:color="auto"/>
                                                                    <w:left w:val="none" w:sz="0" w:space="0" w:color="auto"/>
                                                                    <w:bottom w:val="none" w:sz="0" w:space="0" w:color="auto"/>
                                                                    <w:right w:val="none" w:sz="0" w:space="0" w:color="auto"/>
                                                                  </w:divBdr>
                                                                  <w:divsChild>
                                                                    <w:div w:id="2050959434">
                                                                      <w:marLeft w:val="0"/>
                                                                      <w:marRight w:val="0"/>
                                                                      <w:marTop w:val="0"/>
                                                                      <w:marBottom w:val="0"/>
                                                                      <w:divBdr>
                                                                        <w:top w:val="none" w:sz="0" w:space="0" w:color="auto"/>
                                                                        <w:left w:val="none" w:sz="0" w:space="0" w:color="auto"/>
                                                                        <w:bottom w:val="none" w:sz="0" w:space="0" w:color="auto"/>
                                                                        <w:right w:val="none" w:sz="0" w:space="0" w:color="auto"/>
                                                                      </w:divBdr>
                                                                      <w:divsChild>
                                                                        <w:div w:id="18045965">
                                                                          <w:marLeft w:val="0"/>
                                                                          <w:marRight w:val="0"/>
                                                                          <w:marTop w:val="0"/>
                                                                          <w:marBottom w:val="0"/>
                                                                          <w:divBdr>
                                                                            <w:top w:val="none" w:sz="0" w:space="0" w:color="auto"/>
                                                                            <w:left w:val="none" w:sz="0" w:space="0" w:color="auto"/>
                                                                            <w:bottom w:val="none" w:sz="0" w:space="0" w:color="auto"/>
                                                                            <w:right w:val="none" w:sz="0" w:space="0" w:color="auto"/>
                                                                          </w:divBdr>
                                                                        </w:div>
                                                                        <w:div w:id="2090230303">
                                                                          <w:marLeft w:val="0"/>
                                                                          <w:marRight w:val="0"/>
                                                                          <w:marTop w:val="0"/>
                                                                          <w:marBottom w:val="0"/>
                                                                          <w:divBdr>
                                                                            <w:top w:val="none" w:sz="0" w:space="0" w:color="auto"/>
                                                                            <w:left w:val="none" w:sz="0" w:space="0" w:color="auto"/>
                                                                            <w:bottom w:val="none" w:sz="0" w:space="0" w:color="auto"/>
                                                                            <w:right w:val="none" w:sz="0" w:space="0" w:color="auto"/>
                                                                          </w:divBdr>
                                                                        </w:div>
                                                                        <w:div w:id="17793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bsd.org/Page/2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Martha Mac Iver</cp:lastModifiedBy>
  <cp:revision>1</cp:revision>
  <dcterms:created xsi:type="dcterms:W3CDTF">2016-09-13T16:06:00Z</dcterms:created>
  <dcterms:modified xsi:type="dcterms:W3CDTF">2016-09-13T17:01:00Z</dcterms:modified>
</cp:coreProperties>
</file>